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15" w:rsidRDefault="00D31015">
      <w:pPr>
        <w:rPr>
          <w:color w:val="000000"/>
          <w:sz w:val="27"/>
          <w:szCs w:val="27"/>
        </w:rPr>
      </w:pPr>
    </w:p>
    <w:p w:rsidR="00D31015" w:rsidRPr="00D31015" w:rsidRDefault="00D31015" w:rsidP="00447EC0">
      <w:pPr>
        <w:rPr>
          <w:rFonts w:ascii="Times New Roman" w:hAnsi="Times New Roman"/>
          <w:b/>
          <w:color w:val="000000"/>
          <w:sz w:val="28"/>
          <w:szCs w:val="28"/>
        </w:rPr>
      </w:pPr>
      <w:r w:rsidRPr="00D31015">
        <w:rPr>
          <w:rFonts w:ascii="Times New Roman" w:hAnsi="Times New Roman"/>
          <w:b/>
          <w:color w:val="000000"/>
          <w:sz w:val="28"/>
          <w:szCs w:val="28"/>
        </w:rPr>
        <w:t>В приложении к разделу №2 могут быть представлены:</w:t>
      </w:r>
    </w:p>
    <w:p w:rsidR="00906BDE" w:rsidRPr="009B267A" w:rsidRDefault="008262CA" w:rsidP="008262CA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Рассматриваются с</w:t>
      </w:r>
      <w:r w:rsidR="00D31015" w:rsidRPr="00D31015">
        <w:rPr>
          <w:rFonts w:ascii="Times New Roman" w:hAnsi="Times New Roman"/>
          <w:color w:val="000000"/>
          <w:sz w:val="28"/>
          <w:szCs w:val="28"/>
        </w:rPr>
        <w:t>кан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D31015" w:rsidRPr="00D31015">
        <w:rPr>
          <w:rFonts w:ascii="Times New Roman" w:hAnsi="Times New Roman"/>
          <w:color w:val="000000"/>
          <w:sz w:val="28"/>
          <w:szCs w:val="28"/>
        </w:rPr>
        <w:t xml:space="preserve"> грамот </w:t>
      </w:r>
      <w:r w:rsidR="00D31015" w:rsidRPr="00565900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победителей очных и открытых</w:t>
      </w:r>
      <w:r w:rsidR="00D31015" w:rsidRPr="00D31015">
        <w:rPr>
          <w:rFonts w:ascii="Times New Roman" w:hAnsi="Times New Roman"/>
          <w:color w:val="000000"/>
          <w:sz w:val="28"/>
          <w:szCs w:val="28"/>
        </w:rPr>
        <w:t xml:space="preserve"> мероприятий (1-3 место, а также лауреаты и призеры творческих конкурсов) в мероприятиях по предметной области </w:t>
      </w:r>
      <w:r w:rsidRPr="008262CA">
        <w:rPr>
          <w:rFonts w:ascii="Times New Roman" w:hAnsi="Times New Roman"/>
          <w:b/>
          <w:i/>
          <w:color w:val="000000"/>
          <w:sz w:val="28"/>
          <w:szCs w:val="28"/>
        </w:rPr>
        <w:t>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1015" w:rsidRPr="00D31015">
        <w:rPr>
          <w:rFonts w:ascii="Times New Roman" w:hAnsi="Times New Roman"/>
          <w:b/>
          <w:i/>
          <w:color w:val="000000"/>
          <w:sz w:val="28"/>
          <w:szCs w:val="28"/>
        </w:rPr>
        <w:t>в регионе/РФ и выше</w:t>
      </w:r>
      <w:r w:rsidR="00D31015" w:rsidRPr="00D31015">
        <w:rPr>
          <w:rFonts w:ascii="Times New Roman" w:hAnsi="Times New Roman"/>
          <w:color w:val="000000"/>
          <w:sz w:val="28"/>
          <w:szCs w:val="28"/>
        </w:rPr>
        <w:t>.</w:t>
      </w:r>
      <w:r w:rsidR="009B26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267A" w:rsidRPr="00D31015" w:rsidRDefault="008262CA" w:rsidP="008262CA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сканировании выбирайте </w:t>
      </w:r>
      <w:bookmarkStart w:id="0" w:name="_GoBack"/>
      <w:r w:rsidRPr="0034568F">
        <w:rPr>
          <w:rFonts w:ascii="Times New Roman" w:hAnsi="Times New Roman"/>
          <w:b/>
          <w:color w:val="FF0000"/>
          <w:sz w:val="28"/>
          <w:szCs w:val="28"/>
        </w:rPr>
        <w:t>не</w:t>
      </w:r>
      <w:r w:rsidR="0034568F" w:rsidRPr="0034568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34568F">
        <w:rPr>
          <w:rFonts w:ascii="Times New Roman" w:hAnsi="Times New Roman"/>
          <w:b/>
          <w:color w:val="FF0000"/>
          <w:sz w:val="28"/>
          <w:szCs w:val="28"/>
        </w:rPr>
        <w:t>цветной</w:t>
      </w:r>
      <w:r w:rsidRPr="0034568F">
        <w:rPr>
          <w:rFonts w:ascii="Times New Roman" w:hAnsi="Times New Roman"/>
          <w:color w:val="FF0000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вариант (например, оттенки серого). Давайте осмысленные имена файлам (например, Иванов В_10 кл_1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м_регион_олим_по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матем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 w:rsidR="009B267A">
        <w:rPr>
          <w:rFonts w:ascii="Times New Roman" w:hAnsi="Times New Roman"/>
          <w:color w:val="000000"/>
          <w:sz w:val="28"/>
          <w:szCs w:val="28"/>
        </w:rPr>
        <w:t>.</w:t>
      </w:r>
    </w:p>
    <w:p w:rsidR="00D31015" w:rsidRPr="009B267A" w:rsidRDefault="00D31015" w:rsidP="008262CA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Копии сертификатов дистанционных мероприятий </w:t>
      </w:r>
      <w:r w:rsidRPr="00D31015">
        <w:rPr>
          <w:rFonts w:ascii="Times New Roman" w:hAnsi="Times New Roman"/>
          <w:b/>
          <w:i/>
          <w:color w:val="000000"/>
          <w:sz w:val="28"/>
          <w:szCs w:val="28"/>
        </w:rPr>
        <w:t>НЕ ПРИЛАГАЮТСЯ.</w:t>
      </w:r>
    </w:p>
    <w:p w:rsidR="009B267A" w:rsidRPr="00D31015" w:rsidRDefault="009B267A" w:rsidP="00447EC0">
      <w:pPr>
        <w:pStyle w:val="a3"/>
        <w:ind w:left="0"/>
        <w:rPr>
          <w:rFonts w:ascii="Times New Roman" w:hAnsi="Times New Roman"/>
          <w:b/>
          <w:i/>
          <w:sz w:val="28"/>
          <w:szCs w:val="28"/>
        </w:rPr>
      </w:pPr>
    </w:p>
    <w:sectPr w:rsidR="009B267A" w:rsidRPr="00D3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2F3"/>
    <w:multiLevelType w:val="hybridMultilevel"/>
    <w:tmpl w:val="68060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5921"/>
    <w:multiLevelType w:val="multilevel"/>
    <w:tmpl w:val="C542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15"/>
    <w:rsid w:val="0034568F"/>
    <w:rsid w:val="00447EC0"/>
    <w:rsid w:val="00565900"/>
    <w:rsid w:val="008262CA"/>
    <w:rsid w:val="00906BDE"/>
    <w:rsid w:val="009B267A"/>
    <w:rsid w:val="00D3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25AFA-8F10-46CF-A325-6E4F7720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cp:lastModifiedBy>mashina</cp:lastModifiedBy>
  <cp:revision>3</cp:revision>
  <dcterms:created xsi:type="dcterms:W3CDTF">2017-09-10T15:48:00Z</dcterms:created>
  <dcterms:modified xsi:type="dcterms:W3CDTF">2017-09-10T15:56:00Z</dcterms:modified>
</cp:coreProperties>
</file>